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698D9FCF" w:rsidR="00FD0A01" w:rsidRDefault="001426EB" w:rsidP="002F6D00">
      <w:pPr>
        <w:spacing w:after="0"/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</w:t>
      </w:r>
      <w:r w:rsidR="002A071C">
        <w:rPr>
          <w:sz w:val="28"/>
        </w:rPr>
        <w:t xml:space="preserve"> </w:t>
      </w:r>
    </w:p>
    <w:p w14:paraId="3FD1C3F4" w14:textId="282A7A2D" w:rsidR="00572CD1" w:rsidRPr="002F6D00" w:rsidRDefault="00572CD1" w:rsidP="000864B8">
      <w:pPr>
        <w:jc w:val="center"/>
        <w:rPr>
          <w:b w:val="0"/>
          <w:bCs/>
          <w:i/>
          <w:iCs/>
          <w:sz w:val="20"/>
          <w:szCs w:val="20"/>
        </w:rPr>
      </w:pPr>
      <w:r w:rsidRPr="002F6D00">
        <w:rPr>
          <w:b w:val="0"/>
          <w:bCs/>
          <w:i/>
          <w:iCs/>
          <w:sz w:val="20"/>
          <w:szCs w:val="20"/>
        </w:rPr>
        <w:t>(Name of Authority)</w:t>
      </w:r>
    </w:p>
    <w:p w14:paraId="6D900327" w14:textId="42085B9C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 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6CFF1578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</w:r>
      <w:proofErr w:type="gramStart"/>
      <w:r w:rsidRPr="000864B8">
        <w:t>WHEREAS,</w:t>
      </w:r>
      <w:proofErr w:type="gramEnd"/>
      <w:r w:rsidRPr="000864B8">
        <w:t xml:space="preserve">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C8505A">
        <w:rPr>
          <w:b w:val="0"/>
        </w:rPr>
        <w:t xml:space="preserve">_______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10E79B13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proofErr w:type="gramStart"/>
      <w:r w:rsidRPr="0079734A">
        <w:t>WHEREAS</w:t>
      </w:r>
      <w:r w:rsidRPr="0079734A">
        <w:rPr>
          <w:b w:val="0"/>
        </w:rPr>
        <w:t>,</w:t>
      </w:r>
      <w:proofErr w:type="gramEnd"/>
      <w:r w:rsidRPr="0079734A">
        <w:rPr>
          <w:b w:val="0"/>
        </w:rPr>
        <w:t xml:space="preserve">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5FE70804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</w:t>
      </w:r>
      <w:r w:rsidR="00C8505A">
        <w:rPr>
          <w:b w:val="0"/>
        </w:rPr>
        <w:t xml:space="preserve"> Tenn. Code Ann. </w:t>
      </w:r>
      <w:r w:rsidR="00C8505A" w:rsidRPr="0079734A">
        <w:rPr>
          <w:b w:val="0"/>
        </w:rPr>
        <w:t xml:space="preserve">§§ </w:t>
      </w:r>
      <w:r w:rsidR="00C8505A">
        <w:rPr>
          <w:b w:val="0"/>
        </w:rPr>
        <w:t>68-221-611 and 68-221-1306</w:t>
      </w:r>
      <w:r w:rsidR="00572CD1">
        <w:rPr>
          <w:b w:val="0"/>
        </w:rPr>
        <w:t>, w</w:t>
      </w:r>
      <w:r w:rsidR="00C8505A">
        <w:rPr>
          <w:b w:val="0"/>
        </w:rPr>
        <w:t>ater and wastewater treatment authorities and regional water and wastewater treatment authorities,</w:t>
      </w:r>
      <w:r w:rsidR="00572CD1">
        <w:rPr>
          <w:b w:val="0"/>
        </w:rPr>
        <w:t xml:space="preserve"> respectively,</w:t>
      </w:r>
      <w:r w:rsidR="00C8505A">
        <w:rPr>
          <w:b w:val="0"/>
        </w:rPr>
        <w:t xml:space="preserve"> </w:t>
      </w:r>
      <w:r w:rsidR="00FD0A01">
        <w:rPr>
          <w:b w:val="0"/>
        </w:rPr>
        <w:t>must</w:t>
      </w:r>
      <w:r>
        <w:rPr>
          <w:b w:val="0"/>
        </w:rPr>
        <w:t xml:space="preserve"> </w:t>
      </w:r>
      <w:r w:rsidR="00FB6659">
        <w:rPr>
          <w:b w:val="0"/>
        </w:rPr>
        <w:t>adopt</w:t>
      </w:r>
      <w:r w:rsidR="00A22AB7">
        <w:rPr>
          <w:b w:val="0"/>
        </w:rPr>
        <w:t xml:space="preserve"> a</w:t>
      </w:r>
      <w:r w:rsidR="00FD0A01" w:rsidRPr="00FD0A01">
        <w:rPr>
          <w:b w:val="0"/>
        </w:rPr>
        <w:t xml:space="preserve"> balanced annual </w:t>
      </w:r>
      <w:r w:rsidR="00A22AB7">
        <w:rPr>
          <w:b w:val="0"/>
        </w:rPr>
        <w:t xml:space="preserve">operating </w:t>
      </w:r>
      <w:r w:rsidR="00FD0A01" w:rsidRPr="00FD0A01">
        <w:rPr>
          <w:b w:val="0"/>
        </w:rPr>
        <w:t>budget</w:t>
      </w:r>
      <w:r w:rsidR="00FD0A01" w:rsidRPr="00FD0A01" w:rsidDel="00FD0A01">
        <w:rPr>
          <w:b w:val="0"/>
        </w:rPr>
        <w:t xml:space="preserve"> </w:t>
      </w:r>
      <w:r w:rsidR="00A22AB7">
        <w:rPr>
          <w:b w:val="0"/>
        </w:rPr>
        <w:t>that identifies revenues by source and expenditures by type and</w:t>
      </w:r>
      <w:r w:rsidR="00AB669B">
        <w:rPr>
          <w:b w:val="0"/>
        </w:rPr>
        <w:t xml:space="preserve"> </w:t>
      </w:r>
      <w:r w:rsidR="006A3F31">
        <w:rPr>
          <w:b w:val="0"/>
        </w:rPr>
        <w:t xml:space="preserve">submit </w:t>
      </w:r>
      <w:r w:rsidR="00FA0C7C">
        <w:rPr>
          <w:b w:val="0"/>
        </w:rPr>
        <w:t xml:space="preserve">the </w:t>
      </w:r>
      <w:r w:rsidR="00E07EA8">
        <w:rPr>
          <w:b w:val="0"/>
        </w:rPr>
        <w:t xml:space="preserve">budget </w:t>
      </w:r>
      <w:r>
        <w:rPr>
          <w:b w:val="0"/>
        </w:rPr>
        <w:t xml:space="preserve">to </w:t>
      </w:r>
      <w:r w:rsidR="00E07EA8">
        <w:rPr>
          <w:b w:val="0"/>
        </w:rPr>
        <w:t xml:space="preserve">Comptroller of the Treasury for review </w:t>
      </w:r>
      <w:r w:rsidR="00A22AB7">
        <w:rPr>
          <w:b w:val="0"/>
        </w:rPr>
        <w:t>and approval.</w:t>
      </w:r>
    </w:p>
    <w:p w14:paraId="2133CC14" w14:textId="46709A5A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9400F5">
        <w:rPr>
          <w:b w:val="0"/>
        </w:rPr>
        <w:t>Commissioners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appropriated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6A49854D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Commissioners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2F6D00">
          <w:pgSz w:w="12240" w:h="15840"/>
          <w:pgMar w:top="1008" w:right="1080" w:bottom="1440" w:left="1080" w:header="720" w:footer="720" w:gutter="0"/>
          <w:cols w:space="720"/>
          <w:docGrid w:linePitch="360"/>
        </w:sectPr>
      </w:pPr>
    </w:p>
    <w:p w14:paraId="2DFC88F1" w14:textId="77777777" w:rsidR="00572CD1" w:rsidRDefault="00572CD1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1205C601" w:rsidR="00AF4D82" w:rsidRDefault="00AF4D82">
      <w:pPr>
        <w:rPr>
          <w:b w:val="0"/>
        </w:rPr>
      </w:pPr>
      <w:r>
        <w:rPr>
          <w:b w:val="0"/>
        </w:rPr>
        <w:t>Chairman, Board of Commissioners</w:t>
      </w:r>
    </w:p>
    <w:p w14:paraId="622259CD" w14:textId="77777777" w:rsidR="00AF4D82" w:rsidRDefault="00AF4D82">
      <w:pPr>
        <w:rPr>
          <w:b w:val="0"/>
        </w:rPr>
      </w:pP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2F6D00">
        <w:rPr>
          <w:b w:val="0"/>
          <w:i/>
          <w:iCs/>
        </w:rPr>
        <w:t>Attested</w:t>
      </w:r>
    </w:p>
    <w:p w14:paraId="1065098B" w14:textId="77777777" w:rsidR="00FE15DD" w:rsidRPr="002F6D00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2F6D00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F761DED" w:rsidR="006F3DF6" w:rsidRPr="000864B8" w:rsidRDefault="00E66A8B" w:rsidP="002F6D00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>Board of Commissioners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1426EB"/>
    <w:rsid w:val="001C281D"/>
    <w:rsid w:val="002A071C"/>
    <w:rsid w:val="002F6D00"/>
    <w:rsid w:val="00401783"/>
    <w:rsid w:val="00447066"/>
    <w:rsid w:val="004E5D10"/>
    <w:rsid w:val="00535D59"/>
    <w:rsid w:val="0054774B"/>
    <w:rsid w:val="00560996"/>
    <w:rsid w:val="00572CD1"/>
    <w:rsid w:val="0059727C"/>
    <w:rsid w:val="005B730C"/>
    <w:rsid w:val="006A3F31"/>
    <w:rsid w:val="006F3DF6"/>
    <w:rsid w:val="0079734A"/>
    <w:rsid w:val="007B4A4D"/>
    <w:rsid w:val="007E56FC"/>
    <w:rsid w:val="008706D4"/>
    <w:rsid w:val="00922687"/>
    <w:rsid w:val="00922C82"/>
    <w:rsid w:val="009400F5"/>
    <w:rsid w:val="009608FB"/>
    <w:rsid w:val="009735C4"/>
    <w:rsid w:val="00A22AB7"/>
    <w:rsid w:val="00AB4ECA"/>
    <w:rsid w:val="00AB669B"/>
    <w:rsid w:val="00AC1352"/>
    <w:rsid w:val="00AF4D82"/>
    <w:rsid w:val="00B00C68"/>
    <w:rsid w:val="00C8505A"/>
    <w:rsid w:val="00D315F3"/>
    <w:rsid w:val="00D4494C"/>
    <w:rsid w:val="00D64A00"/>
    <w:rsid w:val="00E07EA8"/>
    <w:rsid w:val="00E36257"/>
    <w:rsid w:val="00E66A8B"/>
    <w:rsid w:val="00FA0C7C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Sheila Reed</cp:lastModifiedBy>
  <cp:revision>5</cp:revision>
  <dcterms:created xsi:type="dcterms:W3CDTF">2021-11-22T20:07:00Z</dcterms:created>
  <dcterms:modified xsi:type="dcterms:W3CDTF">2021-11-22T20:19:00Z</dcterms:modified>
</cp:coreProperties>
</file>